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9492D" w:rsidTr="008573BD">
        <w:trPr>
          <w:trHeight w:val="283"/>
        </w:trPr>
        <w:tc>
          <w:tcPr>
            <w:tcW w:w="7513" w:type="dxa"/>
          </w:tcPr>
          <w:p w:rsidR="0069492D" w:rsidRDefault="0069492D" w:rsidP="002F1265">
            <w:pPr>
              <w:pStyle w:val="HeadlineHaupttext"/>
              <w:framePr w:hSpace="0" w:wrap="auto" w:vAnchor="margin" w:yAlign="inline"/>
              <w:suppressOverlap w:val="0"/>
              <w:rPr>
                <w:sz w:val="20"/>
              </w:rPr>
            </w:pPr>
          </w:p>
        </w:tc>
      </w:tr>
      <w:tr w:rsidR="006267AE" w:rsidTr="008573BD">
        <w:trPr>
          <w:trHeight w:val="996"/>
        </w:trPr>
        <w:tc>
          <w:tcPr>
            <w:tcW w:w="7513" w:type="dxa"/>
          </w:tcPr>
          <w:p w:rsidR="00783C3E" w:rsidRPr="00783C3E" w:rsidRDefault="00783C3E" w:rsidP="00057758">
            <w:pPr>
              <w:pStyle w:val="Headline"/>
              <w:rPr>
                <w:sz w:val="12"/>
              </w:rPr>
            </w:pPr>
          </w:p>
          <w:p w:rsidR="004E6187" w:rsidRPr="00E97E52" w:rsidRDefault="00A74F5C" w:rsidP="00E97E52">
            <w:pPr>
              <w:pStyle w:val="Headline"/>
            </w:pPr>
            <w:r w:rsidRPr="00E97E52">
              <w:t>Pressemitteilung</w:t>
            </w:r>
          </w:p>
          <w:p w:rsidR="00057758" w:rsidRPr="00F9170C" w:rsidRDefault="00057758" w:rsidP="00057758">
            <w:pPr>
              <w:pStyle w:val="Headline"/>
            </w:pPr>
          </w:p>
          <w:p w:rsidR="008B00E6" w:rsidRDefault="008B00E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0886" w:rsidRDefault="00AE0886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A19" w:rsidRDefault="009C4A19" w:rsidP="008B0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F7" w:rsidRPr="000441A2" w:rsidRDefault="00CF01C3" w:rsidP="00CF01C3">
            <w:pPr>
              <w:rPr>
                <w:rFonts w:ascii="Arial" w:hAnsi="Arial" w:cs="Arial"/>
                <w:b/>
                <w:color w:val="000000" w:themeColor="text1"/>
                <w:spacing w:val="2"/>
                <w:sz w:val="24"/>
                <w:szCs w:val="24"/>
              </w:rPr>
            </w:pPr>
            <w:r w:rsidRPr="001345AA">
              <w:rPr>
                <w:rFonts w:ascii="Arial" w:hAnsi="Arial" w:cs="Arial"/>
                <w:b/>
              </w:rPr>
              <w:t>Beitritt Stadt Dessau-Roßlau zur Initiative Klischeefrei</w:t>
            </w:r>
          </w:p>
        </w:tc>
      </w:tr>
    </w:tbl>
    <w:p w:rsidR="00347CD1" w:rsidRDefault="00347CD1" w:rsidP="00A32066">
      <w:pPr>
        <w:pStyle w:val="berschrift3"/>
      </w:pPr>
    </w:p>
    <w:p w:rsidR="00F60313" w:rsidRDefault="00F60313" w:rsidP="00A32066">
      <w:pPr>
        <w:pStyle w:val="berschrift3"/>
        <w:sectPr w:rsidR="00F60313" w:rsidSect="00D96567">
          <w:footerReference w:type="default" r:id="rId8"/>
          <w:headerReference w:type="first" r:id="rId9"/>
          <w:type w:val="continuous"/>
          <w:pgSz w:w="11906" w:h="16838" w:code="9"/>
          <w:pgMar w:top="2665" w:right="567" w:bottom="1418" w:left="1134" w:header="765" w:footer="340" w:gutter="0"/>
          <w:cols w:space="708"/>
          <w:formProt w:val="0"/>
          <w:titlePg/>
          <w:docGrid w:linePitch="360"/>
        </w:sectPr>
      </w:pPr>
    </w:p>
    <w:p w:rsidR="00E57829" w:rsidRDefault="00E57829" w:rsidP="00CF01C3">
      <w:pPr>
        <w:pStyle w:val="KeinLeerraum"/>
        <w:spacing w:line="276" w:lineRule="auto"/>
        <w:rPr>
          <w:rFonts w:ascii="Arial" w:hAnsi="Arial" w:cs="Arial"/>
        </w:rPr>
      </w:pPr>
    </w:p>
    <w:p w:rsidR="00CF01C3" w:rsidRPr="00CF01C3" w:rsidRDefault="00747046" w:rsidP="00E57829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7C621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65408" behindDoc="1" locked="1" layoutInCell="1" allowOverlap="0" wp14:anchorId="1E415BA1" wp14:editId="4C650030">
                <wp:simplePos x="0" y="0"/>
                <wp:positionH relativeFrom="margin">
                  <wp:posOffset>4799965</wp:posOffset>
                </wp:positionH>
                <wp:positionV relativeFrom="margin">
                  <wp:posOffset>-81915</wp:posOffset>
                </wp:positionV>
                <wp:extent cx="1724025" cy="1314450"/>
                <wp:effectExtent l="0" t="0" r="9525" b="0"/>
                <wp:wrapTight wrapText="left">
                  <wp:wrapPolygon edited="0">
                    <wp:start x="0" y="0"/>
                    <wp:lineTo x="0" y="21287"/>
                    <wp:lineTo x="21481" y="21287"/>
                    <wp:lineTo x="2148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46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00294F" w:rsidRDefault="00747046" w:rsidP="00747046">
                            <w:pPr>
                              <w:pStyle w:val="Subheadline"/>
                              <w:ind w:left="0"/>
                              <w:rPr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:rsidR="00747046" w:rsidRPr="004C3B72" w:rsidRDefault="00E57829" w:rsidP="00747046">
                            <w:pPr>
                              <w:pStyle w:val="Subheadline"/>
                              <w:ind w:left="0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color w:val="666666"/>
                                </w:rPr>
                                <w:id w:val="1078791849"/>
                                <w:placeholder>
                                  <w:docPart w:val="3AA3B68A63D246E8BC1C018F8AFDB2B9"/>
                                </w:placeholder>
                                <w:date w:fullDate="2023-04-20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47046">
                                  <w:rPr>
                                    <w:color w:val="666666"/>
                                  </w:rPr>
                                  <w:t>20.04.2023</w:t>
                                </w:r>
                              </w:sdtContent>
                            </w:sdt>
                          </w:p>
                          <w:p w:rsidR="00747046" w:rsidRPr="00CF5F91" w:rsidRDefault="00747046" w:rsidP="00747046">
                            <w:pPr>
                              <w:pStyle w:val="Headline"/>
                              <w:tabs>
                                <w:tab w:val="left" w:pos="426"/>
                              </w:tabs>
                              <w:ind w:left="426"/>
                              <w:rPr>
                                <w:spacing w:val="10"/>
                                <w:sz w:val="22"/>
                              </w:rPr>
                            </w:pPr>
                          </w:p>
                          <w:p w:rsidR="00747046" w:rsidRPr="009A4ABA" w:rsidRDefault="00747046" w:rsidP="00747046">
                            <w:pPr>
                              <w:pStyle w:val="Headnlinegrau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Referatsleiterin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</w:tabs>
                              <w:ind w:left="426" w:hanging="568"/>
                            </w:pPr>
                            <w:r>
                              <w:t>Katrin Kuhnt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794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Tel.</w:t>
                            </w:r>
                            <w:r>
                              <w:tab/>
                              <w:t>0340 204-1501</w:t>
                            </w:r>
                          </w:p>
                          <w:p w:rsidR="00747046" w:rsidRDefault="00747046" w:rsidP="00747046">
                            <w:pPr>
                              <w:pStyle w:val="Text"/>
                              <w:tabs>
                                <w:tab w:val="left" w:pos="-142"/>
                                <w:tab w:val="left" w:pos="851"/>
                              </w:tabs>
                              <w:ind w:left="426" w:hanging="568"/>
                            </w:pPr>
                            <w:r>
                              <w:t>Katrin.kuhnt@dessau-rosslau.de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5B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7.95pt;margin-top:-6.45pt;width:135.75pt;height:103.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" o:allowoverlap="f" stroked="f">
                <o:lock v:ext="edit" aspectratio="t"/>
                <v:textbox>
                  <w:txbxContent>
                    <w:p w:rsidR="00747046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00294F" w:rsidRDefault="00747046" w:rsidP="00747046">
                      <w:pPr>
                        <w:pStyle w:val="Subheadline"/>
                        <w:ind w:left="0"/>
                        <w:rPr>
                          <w:color w:val="666666"/>
                          <w:sz w:val="10"/>
                          <w:szCs w:val="10"/>
                        </w:rPr>
                      </w:pPr>
                    </w:p>
                    <w:p w:rsidR="00747046" w:rsidRPr="004C3B72" w:rsidRDefault="00747046" w:rsidP="00747046">
                      <w:pPr>
                        <w:pStyle w:val="Subheadline"/>
                        <w:ind w:left="0"/>
                        <w:rPr>
                          <w:b w:val="0"/>
                        </w:rPr>
                      </w:pPr>
                      <w:sdt>
                        <w:sdtPr>
                          <w:rPr>
                            <w:color w:val="666666"/>
                          </w:rPr>
                          <w:id w:val="1078791849"/>
                          <w:placeholder>
                            <w:docPart w:val="3AA3B68A63D246E8BC1C018F8AFDB2B9"/>
                          </w:placeholder>
                          <w:date w:fullDate="2023-04-20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666666"/>
                            </w:rPr>
                            <w:t>20.04.2023</w:t>
                          </w:r>
                        </w:sdtContent>
                      </w:sdt>
                    </w:p>
                    <w:p w:rsidR="00747046" w:rsidRPr="00CF5F91" w:rsidRDefault="00747046" w:rsidP="00747046">
                      <w:pPr>
                        <w:pStyle w:val="Headline"/>
                        <w:tabs>
                          <w:tab w:val="left" w:pos="426"/>
                        </w:tabs>
                        <w:ind w:left="426"/>
                        <w:rPr>
                          <w:spacing w:val="10"/>
                          <w:sz w:val="22"/>
                        </w:rPr>
                      </w:pPr>
                    </w:p>
                    <w:p w:rsidR="00747046" w:rsidRPr="009A4ABA" w:rsidRDefault="00747046" w:rsidP="00747046">
                      <w:pPr>
                        <w:pStyle w:val="Headnlinegrau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Referatsleiterin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</w:tabs>
                        <w:ind w:left="426" w:hanging="568"/>
                      </w:pPr>
                      <w:r>
                        <w:t>Katrin Kuhnt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794"/>
                          <w:tab w:val="left" w:pos="851"/>
                        </w:tabs>
                        <w:ind w:left="426" w:hanging="568"/>
                      </w:pPr>
                      <w:r>
                        <w:t>Tel.</w:t>
                      </w:r>
                      <w:r>
                        <w:tab/>
                        <w:t>0340 204-1501</w:t>
                      </w:r>
                    </w:p>
                    <w:p w:rsidR="00747046" w:rsidRDefault="00747046" w:rsidP="00747046">
                      <w:pPr>
                        <w:pStyle w:val="Text"/>
                        <w:tabs>
                          <w:tab w:val="left" w:pos="-142"/>
                          <w:tab w:val="left" w:pos="851"/>
                        </w:tabs>
                        <w:ind w:left="426" w:hanging="568"/>
                      </w:pPr>
                      <w:r>
                        <w:t>Katrin.kuhnt@dessau-rosslau.de</w:t>
                      </w:r>
                    </w:p>
                  </w:txbxContent>
                </v:textbox>
                <w10:wrap type="tight" side="left" anchorx="margin" anchory="margin"/>
                <w10:anchorlock/>
              </v:shape>
            </w:pict>
          </mc:Fallback>
        </mc:AlternateContent>
      </w:r>
      <w:r w:rsidR="00CF01C3">
        <w:rPr>
          <w:rFonts w:ascii="Arial" w:hAnsi="Arial" w:cs="Arial"/>
        </w:rPr>
        <w:t>Der S</w:t>
      </w:r>
      <w:r w:rsidR="00CF01C3" w:rsidRPr="001345AA">
        <w:rPr>
          <w:rFonts w:ascii="Arial" w:hAnsi="Arial" w:cs="Arial"/>
        </w:rPr>
        <w:t>tadtrat</w:t>
      </w:r>
      <w:r w:rsidR="00CF01C3">
        <w:rPr>
          <w:rFonts w:ascii="Arial" w:hAnsi="Arial" w:cs="Arial"/>
        </w:rPr>
        <w:t xml:space="preserve"> von </w:t>
      </w:r>
      <w:r w:rsidR="00CF01C3" w:rsidRPr="001345AA">
        <w:rPr>
          <w:rFonts w:ascii="Arial" w:hAnsi="Arial" w:cs="Arial"/>
        </w:rPr>
        <w:t xml:space="preserve">Dessau-Roßlau </w:t>
      </w:r>
      <w:r w:rsidR="00CF01C3">
        <w:rPr>
          <w:rFonts w:ascii="Arial" w:hAnsi="Arial" w:cs="Arial"/>
        </w:rPr>
        <w:t>hat a</w:t>
      </w:r>
      <w:r w:rsidR="00CF01C3" w:rsidRPr="001345AA">
        <w:rPr>
          <w:rFonts w:ascii="Arial" w:hAnsi="Arial" w:cs="Arial"/>
        </w:rPr>
        <w:t xml:space="preserve">m 01.02.2023 </w:t>
      </w:r>
      <w:r w:rsidR="00CF01C3">
        <w:rPr>
          <w:rFonts w:ascii="Arial" w:hAnsi="Arial" w:cs="Arial"/>
        </w:rPr>
        <w:t xml:space="preserve">beschlossen der </w:t>
      </w:r>
      <w:r w:rsidR="00CF01C3" w:rsidRPr="001345AA">
        <w:rPr>
          <w:rFonts w:ascii="Arial" w:hAnsi="Arial" w:cs="Arial"/>
        </w:rPr>
        <w:t xml:space="preserve">bundesweiten Initiative Klischeefrei beizutreten. Diese setzt sich für eine klischeefreie Berufs- und Studienorientierung von jungen Menschen ein, denn erst diese ermöglicht es jungen Menschen ein erweitertes Berufswahlspektrum </w:t>
      </w:r>
      <w:r w:rsidR="00CF01C3">
        <w:rPr>
          <w:rFonts w:ascii="Arial" w:hAnsi="Arial" w:cs="Arial"/>
        </w:rPr>
        <w:t>aufzuzeigen</w:t>
      </w:r>
      <w:r w:rsidR="00CF01C3" w:rsidRPr="001345AA">
        <w:rPr>
          <w:rFonts w:ascii="Arial" w:hAnsi="Arial" w:cs="Arial"/>
        </w:rPr>
        <w:t>.</w:t>
      </w:r>
    </w:p>
    <w:p w:rsidR="00CF01C3" w:rsidRDefault="00CF01C3" w:rsidP="00E57829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CF01C3" w:rsidRDefault="00CF01C3" w:rsidP="00E57829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dem Beitritt zur Initiative unterstreicht die Stadt Dessau-Roßlau, dass die Fähig- und Fertigkeiten aller Kinder und Jugendliche genutzt und gestärkt werden sollen, um allen die gleichen beruflichen Chancen zu ermöglichen.</w:t>
      </w:r>
      <w:r w:rsidRPr="001345AA">
        <w:rPr>
          <w:rFonts w:ascii="Arial" w:hAnsi="Arial" w:cs="Arial"/>
        </w:rPr>
        <w:t xml:space="preserve"> Insbesondere für die eigenen A</w:t>
      </w:r>
      <w:r>
        <w:rPr>
          <w:rFonts w:ascii="Arial" w:hAnsi="Arial" w:cs="Arial"/>
        </w:rPr>
        <w:t>uszubildenden i</w:t>
      </w:r>
      <w:r w:rsidRPr="001345AA">
        <w:rPr>
          <w:rFonts w:ascii="Arial" w:hAnsi="Arial" w:cs="Arial"/>
        </w:rPr>
        <w:t>n der Verwaltung tr</w:t>
      </w:r>
      <w:r>
        <w:rPr>
          <w:rFonts w:ascii="Arial" w:hAnsi="Arial" w:cs="Arial"/>
        </w:rPr>
        <w:t xml:space="preserve">ägt die Stadt eine </w:t>
      </w:r>
      <w:r w:rsidRPr="001345AA">
        <w:rPr>
          <w:rFonts w:ascii="Arial" w:hAnsi="Arial" w:cs="Arial"/>
        </w:rPr>
        <w:t>besondere Verantwortung und m</w:t>
      </w:r>
      <w:r>
        <w:rPr>
          <w:rFonts w:ascii="Arial" w:hAnsi="Arial" w:cs="Arial"/>
        </w:rPr>
        <w:t xml:space="preserve">uss </w:t>
      </w:r>
      <w:r w:rsidRPr="001345AA">
        <w:rPr>
          <w:rFonts w:ascii="Arial" w:hAnsi="Arial" w:cs="Arial"/>
        </w:rPr>
        <w:t>ihnen zeigen</w:t>
      </w:r>
      <w:r>
        <w:rPr>
          <w:rFonts w:ascii="Arial" w:hAnsi="Arial" w:cs="Arial"/>
        </w:rPr>
        <w:t>,</w:t>
      </w:r>
      <w:r w:rsidRPr="001345AA">
        <w:rPr>
          <w:rFonts w:ascii="Arial" w:hAnsi="Arial" w:cs="Arial"/>
        </w:rPr>
        <w:t xml:space="preserve"> welche Karriereoptionen </w:t>
      </w:r>
      <w:r>
        <w:rPr>
          <w:rFonts w:ascii="Arial" w:hAnsi="Arial" w:cs="Arial"/>
        </w:rPr>
        <w:t xml:space="preserve">sie </w:t>
      </w:r>
      <w:r w:rsidRPr="001345AA">
        <w:rPr>
          <w:rFonts w:ascii="Arial" w:hAnsi="Arial" w:cs="Arial"/>
        </w:rPr>
        <w:t>unabhängig von Geschlechterrollen und Stere</w:t>
      </w:r>
      <w:bookmarkStart w:id="0" w:name="_GoBack"/>
      <w:bookmarkEnd w:id="0"/>
      <w:r w:rsidRPr="001345AA">
        <w:rPr>
          <w:rFonts w:ascii="Arial" w:hAnsi="Arial" w:cs="Arial"/>
        </w:rPr>
        <w:t xml:space="preserve">otypen </w:t>
      </w:r>
      <w:r>
        <w:rPr>
          <w:rFonts w:ascii="Arial" w:hAnsi="Arial" w:cs="Arial"/>
        </w:rPr>
        <w:t>haben</w:t>
      </w:r>
      <w:r w:rsidRPr="001345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Mit dem Beitritt zur Initiative Klischeefrei </w:t>
      </w:r>
      <w:r w:rsidRPr="001345AA">
        <w:rPr>
          <w:rFonts w:ascii="Arial" w:hAnsi="Arial" w:cs="Arial"/>
        </w:rPr>
        <w:t>zeigt die Stadt, dass sie ein moderner und zukunftsorientierter Arbeitgeber ist</w:t>
      </w:r>
      <w:r>
        <w:rPr>
          <w:rFonts w:ascii="Arial" w:hAnsi="Arial" w:cs="Arial"/>
        </w:rPr>
        <w:t xml:space="preserve"> und setzt damit ein </w:t>
      </w:r>
      <w:r w:rsidRPr="001345AA">
        <w:rPr>
          <w:rFonts w:ascii="Arial" w:hAnsi="Arial" w:cs="Arial"/>
        </w:rPr>
        <w:t>Zeichen für Vielfalt in der Belegschaf</w:t>
      </w:r>
      <w:r>
        <w:rPr>
          <w:rFonts w:ascii="Arial" w:hAnsi="Arial" w:cs="Arial"/>
        </w:rPr>
        <w:t>t.</w:t>
      </w:r>
    </w:p>
    <w:p w:rsidR="00CF01C3" w:rsidRDefault="00CF01C3" w:rsidP="00E57829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CF01C3" w:rsidRPr="00173361" w:rsidRDefault="00CF01C3" w:rsidP="00E57829">
      <w:pPr>
        <w:pStyle w:val="KeinLeerraum"/>
        <w:spacing w:line="276" w:lineRule="auto"/>
        <w:jc w:val="both"/>
        <w:rPr>
          <w:rFonts w:ascii="Arial" w:hAnsi="Arial" w:cs="Arial"/>
        </w:rPr>
      </w:pPr>
      <w:r w:rsidRPr="001345AA">
        <w:rPr>
          <w:rFonts w:ascii="Arial" w:hAnsi="Arial" w:cs="Arial"/>
        </w:rPr>
        <w:t xml:space="preserve">Bundesweit ist die </w:t>
      </w:r>
      <w:r>
        <w:rPr>
          <w:rFonts w:ascii="Arial" w:hAnsi="Arial" w:cs="Arial"/>
        </w:rPr>
        <w:t>Berufswahle</w:t>
      </w:r>
      <w:r w:rsidRPr="001345AA">
        <w:rPr>
          <w:rFonts w:ascii="Arial" w:hAnsi="Arial" w:cs="Arial"/>
        </w:rPr>
        <w:t xml:space="preserve">ntscheidung </w:t>
      </w:r>
      <w:r>
        <w:rPr>
          <w:rFonts w:ascii="Arial" w:hAnsi="Arial" w:cs="Arial"/>
        </w:rPr>
        <w:t>n</w:t>
      </w:r>
      <w:r w:rsidRPr="001345AA">
        <w:rPr>
          <w:rFonts w:ascii="Arial" w:hAnsi="Arial" w:cs="Arial"/>
        </w:rPr>
        <w:t>och immer von Geschlechterstereotypen geprägt, die entweder als typisch weiblich oder männlich eingeschätzt werden. Auch in Dessau-Roßlau wählen junge Menschen noch immer Berufe oder Studienrichtungen, die eher ihrem eigenen Geschlecht zugeschrieben werden. Diese Annahme bestätigt sich im Ranking der drei beliebtesten Ausbildungsberufe</w:t>
      </w:r>
      <w:r>
        <w:rPr>
          <w:rFonts w:ascii="Arial" w:hAnsi="Arial" w:cs="Arial"/>
        </w:rPr>
        <w:t xml:space="preserve"> 2022.</w:t>
      </w:r>
      <w:r w:rsidRPr="001345AA">
        <w:rPr>
          <w:rFonts w:ascii="Arial" w:hAnsi="Arial" w:cs="Arial"/>
        </w:rPr>
        <w:t xml:space="preserve"> Auf der Hitliste der männlichen Ausbildungsberufe für Dessau-Roßlau st</w:t>
      </w:r>
      <w:r>
        <w:rPr>
          <w:rFonts w:ascii="Arial" w:hAnsi="Arial" w:cs="Arial"/>
        </w:rPr>
        <w:t>anden</w:t>
      </w:r>
      <w:r w:rsidRPr="001345AA">
        <w:rPr>
          <w:rFonts w:ascii="Arial" w:hAnsi="Arial" w:cs="Arial"/>
        </w:rPr>
        <w:t xml:space="preserve"> Kfz-Mechatroniker, Fachkraft für Lagerlogistik und Mechatroniker. Wohingegen sich die weiblichen Azubis für Verkäuferin, Kauffrau für Büromanagement sowie Industriekauffrau entschieden. Diesem Trend </w:t>
      </w:r>
      <w:r>
        <w:rPr>
          <w:rFonts w:ascii="Arial" w:hAnsi="Arial" w:cs="Arial"/>
        </w:rPr>
        <w:t xml:space="preserve">tritt </w:t>
      </w:r>
      <w:r w:rsidRPr="001345AA">
        <w:rPr>
          <w:rFonts w:ascii="Arial" w:hAnsi="Arial" w:cs="Arial"/>
        </w:rPr>
        <w:t xml:space="preserve">die Stadt Dessau-Roßlau </w:t>
      </w:r>
      <w:r>
        <w:rPr>
          <w:rFonts w:ascii="Arial" w:hAnsi="Arial" w:cs="Arial"/>
        </w:rPr>
        <w:t xml:space="preserve">nun </w:t>
      </w:r>
      <w:r w:rsidRPr="001345AA">
        <w:rPr>
          <w:rFonts w:ascii="Arial" w:hAnsi="Arial" w:cs="Arial"/>
        </w:rPr>
        <w:t xml:space="preserve">entgegentreten und </w:t>
      </w:r>
      <w:r>
        <w:rPr>
          <w:rFonts w:ascii="Arial" w:hAnsi="Arial" w:cs="Arial"/>
        </w:rPr>
        <w:t xml:space="preserve">setzt </w:t>
      </w:r>
      <w:r w:rsidRPr="001345AA">
        <w:rPr>
          <w:rFonts w:ascii="Arial" w:hAnsi="Arial" w:cs="Arial"/>
        </w:rPr>
        <w:t>sich für eine geschlechterunabhängige Berufs- und Studienorientierung ein.</w:t>
      </w:r>
    </w:p>
    <w:p w:rsidR="007C621E" w:rsidRPr="007C621E" w:rsidRDefault="007C621E" w:rsidP="007C621E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</w:p>
    <w:p w:rsidR="007C621E" w:rsidRDefault="007C621E" w:rsidP="00747046">
      <w:pPr>
        <w:pStyle w:val="StandardWeb"/>
      </w:pPr>
    </w:p>
    <w:p w:rsidR="00747046" w:rsidRDefault="00747046" w:rsidP="00747046">
      <w:pPr>
        <w:pStyle w:val="StandardWeb"/>
      </w:pPr>
    </w:p>
    <w:p w:rsidR="00121B28" w:rsidRPr="00747046" w:rsidRDefault="000A7E4B" w:rsidP="00747046">
      <w:pPr>
        <w:spacing w:after="0" w:line="240" w:lineRule="auto"/>
        <w:rPr>
          <w:rFonts w:ascii="Arial" w:hAnsi="Arial" w:cs="Arial"/>
          <w:u w:val="single"/>
        </w:rPr>
      </w:pPr>
      <w:r w:rsidRPr="007E690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180340</wp:posOffset>
                </wp:positionV>
                <wp:extent cx="1493520" cy="140462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4B" w:rsidRDefault="000A7E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4.3pt;margin-top:14.2pt;width:11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" stroked="f">
                <v:textbox style="mso-fit-shape-to-text:t">
                  <w:txbxContent>
                    <w:p w:rsidR="000A7E4B" w:rsidRDefault="000A7E4B"/>
                  </w:txbxContent>
                </v:textbox>
                <w10:wrap type="square"/>
              </v:shape>
            </w:pict>
          </mc:Fallback>
        </mc:AlternateContent>
      </w:r>
    </w:p>
    <w:sectPr w:rsidR="00121B28" w:rsidRPr="00747046" w:rsidSect="008B00E6">
      <w:type w:val="continuous"/>
      <w:pgSz w:w="11906" w:h="16838" w:code="9"/>
      <w:pgMar w:top="1418" w:right="1134" w:bottom="1418" w:left="1134" w:header="76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A1" w:rsidRDefault="00AB2FA1" w:rsidP="0069492D">
      <w:pPr>
        <w:spacing w:after="0" w:line="240" w:lineRule="auto"/>
      </w:pPr>
      <w:r>
        <w:separator/>
      </w:r>
    </w:p>
  </w:endnote>
  <w:end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86786"/>
      <w:docPartObj>
        <w:docPartGallery w:val="Page Numbers (Bottom of Page)"/>
        <w:docPartUnique/>
      </w:docPartObj>
    </w:sdtPr>
    <w:sdtEndPr/>
    <w:sdtContent>
      <w:p w:rsidR="008B00E6" w:rsidRDefault="008B0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1E">
          <w:rPr>
            <w:noProof/>
          </w:rPr>
          <w:t>2</w:t>
        </w:r>
        <w:r>
          <w:fldChar w:fldCharType="end"/>
        </w:r>
      </w:p>
    </w:sdtContent>
  </w:sdt>
  <w:p w:rsidR="008B00E6" w:rsidRDefault="008B0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A1" w:rsidRDefault="00AB2FA1" w:rsidP="0069492D">
      <w:pPr>
        <w:spacing w:after="0" w:line="240" w:lineRule="auto"/>
      </w:pPr>
      <w:r>
        <w:separator/>
      </w:r>
    </w:p>
  </w:footnote>
  <w:footnote w:type="continuationSeparator" w:id="0">
    <w:p w:rsidR="00AB2FA1" w:rsidRDefault="00AB2FA1" w:rsidP="006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89" w:rsidRDefault="00D96567" w:rsidP="00D96567">
    <w:pPr>
      <w:pStyle w:val="Kopfzeile"/>
      <w:tabs>
        <w:tab w:val="clear" w:pos="9072"/>
        <w:tab w:val="left" w:pos="7655"/>
      </w:tabs>
      <w:ind w:left="7655" w:right="991"/>
      <w:jc w:val="right"/>
    </w:pPr>
    <w:r>
      <w:rPr>
        <w:noProof/>
        <w:lang w:eastAsia="de-DE"/>
      </w:rPr>
      <w:drawing>
        <wp:inline distT="0" distB="0" distL="0" distR="0">
          <wp:extent cx="1095375" cy="891540"/>
          <wp:effectExtent l="0" t="0" r="9525" b="3810"/>
          <wp:docPr id="1" name="Grafik 1" descr="Dessau_Rosslau_OB_r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sau_Rosslau_OB_ro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F54"/>
    <w:multiLevelType w:val="hybridMultilevel"/>
    <w:tmpl w:val="89FC1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19"/>
    <w:multiLevelType w:val="hybridMultilevel"/>
    <w:tmpl w:val="63B201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DC4"/>
    <w:multiLevelType w:val="hybridMultilevel"/>
    <w:tmpl w:val="75FA7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71"/>
    <w:multiLevelType w:val="hybridMultilevel"/>
    <w:tmpl w:val="28FCD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2F7"/>
    <w:multiLevelType w:val="hybridMultilevel"/>
    <w:tmpl w:val="A6B63E0C"/>
    <w:lvl w:ilvl="0" w:tplc="5EE84E7E"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188"/>
    <w:multiLevelType w:val="hybridMultilevel"/>
    <w:tmpl w:val="7330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BFA"/>
    <w:multiLevelType w:val="hybridMultilevel"/>
    <w:tmpl w:val="52B69A0E"/>
    <w:lvl w:ilvl="0" w:tplc="3634CFD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F2E2E"/>
    <w:multiLevelType w:val="hybridMultilevel"/>
    <w:tmpl w:val="BE3698F6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70F9"/>
    <w:multiLevelType w:val="hybridMultilevel"/>
    <w:tmpl w:val="61B255E8"/>
    <w:lvl w:ilvl="0" w:tplc="F18E576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992"/>
    <w:multiLevelType w:val="hybridMultilevel"/>
    <w:tmpl w:val="30A46CAE"/>
    <w:lvl w:ilvl="0" w:tplc="AF76D37E">
      <w:start w:val="1"/>
      <w:numFmt w:val="bullet"/>
      <w:lvlText w:val="¬"/>
      <w:lvlJc w:val="left"/>
      <w:pPr>
        <w:ind w:left="720" w:hanging="360"/>
      </w:pPr>
      <w:rPr>
        <w:rFonts w:ascii="Bahnschrift" w:hAnsi="Bahnschrif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3"/>
    <w:rsid w:val="000025EE"/>
    <w:rsid w:val="0000294F"/>
    <w:rsid w:val="00012434"/>
    <w:rsid w:val="00013D10"/>
    <w:rsid w:val="00022289"/>
    <w:rsid w:val="000411D5"/>
    <w:rsid w:val="000441A2"/>
    <w:rsid w:val="00057758"/>
    <w:rsid w:val="00072333"/>
    <w:rsid w:val="0008096C"/>
    <w:rsid w:val="000817D7"/>
    <w:rsid w:val="000855FD"/>
    <w:rsid w:val="00092F49"/>
    <w:rsid w:val="000A1C3D"/>
    <w:rsid w:val="000A7E4B"/>
    <w:rsid w:val="000B3BA3"/>
    <w:rsid w:val="000B7269"/>
    <w:rsid w:val="000B74AB"/>
    <w:rsid w:val="000C0132"/>
    <w:rsid w:val="000C4AE8"/>
    <w:rsid w:val="000D1C7C"/>
    <w:rsid w:val="000D3CDA"/>
    <w:rsid w:val="000D728B"/>
    <w:rsid w:val="000E10B8"/>
    <w:rsid w:val="000E776C"/>
    <w:rsid w:val="000F724E"/>
    <w:rsid w:val="000F7FA4"/>
    <w:rsid w:val="00105A07"/>
    <w:rsid w:val="00115294"/>
    <w:rsid w:val="00121B28"/>
    <w:rsid w:val="00131D60"/>
    <w:rsid w:val="001321A9"/>
    <w:rsid w:val="00146C8F"/>
    <w:rsid w:val="001654CF"/>
    <w:rsid w:val="00174BBE"/>
    <w:rsid w:val="001815C0"/>
    <w:rsid w:val="001A2028"/>
    <w:rsid w:val="00201E00"/>
    <w:rsid w:val="00221042"/>
    <w:rsid w:val="0022383E"/>
    <w:rsid w:val="00256B9E"/>
    <w:rsid w:val="00280138"/>
    <w:rsid w:val="002811E1"/>
    <w:rsid w:val="00291F4F"/>
    <w:rsid w:val="0029558C"/>
    <w:rsid w:val="002B3CBE"/>
    <w:rsid w:val="002B5732"/>
    <w:rsid w:val="002C13FA"/>
    <w:rsid w:val="002C145A"/>
    <w:rsid w:val="002D1396"/>
    <w:rsid w:val="002D3963"/>
    <w:rsid w:val="002D4CC0"/>
    <w:rsid w:val="002D5A6C"/>
    <w:rsid w:val="002E76D2"/>
    <w:rsid w:val="002F1265"/>
    <w:rsid w:val="002F43E1"/>
    <w:rsid w:val="002F511D"/>
    <w:rsid w:val="002F7C4B"/>
    <w:rsid w:val="0030206B"/>
    <w:rsid w:val="00306F19"/>
    <w:rsid w:val="00313948"/>
    <w:rsid w:val="00324313"/>
    <w:rsid w:val="00347CD1"/>
    <w:rsid w:val="00353871"/>
    <w:rsid w:val="00367789"/>
    <w:rsid w:val="00373E22"/>
    <w:rsid w:val="00377082"/>
    <w:rsid w:val="003A575C"/>
    <w:rsid w:val="003A5BDD"/>
    <w:rsid w:val="003A65B9"/>
    <w:rsid w:val="003C1CF4"/>
    <w:rsid w:val="00412301"/>
    <w:rsid w:val="0041777F"/>
    <w:rsid w:val="00420DD6"/>
    <w:rsid w:val="004429C3"/>
    <w:rsid w:val="0045706D"/>
    <w:rsid w:val="00483D9A"/>
    <w:rsid w:val="00485BDE"/>
    <w:rsid w:val="004963B0"/>
    <w:rsid w:val="004A0240"/>
    <w:rsid w:val="004E10EA"/>
    <w:rsid w:val="004E444F"/>
    <w:rsid w:val="004E5613"/>
    <w:rsid w:val="004E6187"/>
    <w:rsid w:val="00506DBA"/>
    <w:rsid w:val="00520B1E"/>
    <w:rsid w:val="00525360"/>
    <w:rsid w:val="00531AFA"/>
    <w:rsid w:val="00537B39"/>
    <w:rsid w:val="00540061"/>
    <w:rsid w:val="0055224E"/>
    <w:rsid w:val="00571F93"/>
    <w:rsid w:val="00576709"/>
    <w:rsid w:val="0059167A"/>
    <w:rsid w:val="005B46C2"/>
    <w:rsid w:val="005C6E15"/>
    <w:rsid w:val="005D726C"/>
    <w:rsid w:val="005F7A6A"/>
    <w:rsid w:val="00612B15"/>
    <w:rsid w:val="006267AE"/>
    <w:rsid w:val="00634203"/>
    <w:rsid w:val="00640C97"/>
    <w:rsid w:val="006514B5"/>
    <w:rsid w:val="00667624"/>
    <w:rsid w:val="00683797"/>
    <w:rsid w:val="0068540F"/>
    <w:rsid w:val="00692048"/>
    <w:rsid w:val="0069492D"/>
    <w:rsid w:val="006950B4"/>
    <w:rsid w:val="00696D28"/>
    <w:rsid w:val="006B50A3"/>
    <w:rsid w:val="006C0322"/>
    <w:rsid w:val="006C0B1C"/>
    <w:rsid w:val="006C3E5D"/>
    <w:rsid w:val="006C764A"/>
    <w:rsid w:val="007239C4"/>
    <w:rsid w:val="0072737A"/>
    <w:rsid w:val="00737BF4"/>
    <w:rsid w:val="0074126E"/>
    <w:rsid w:val="00743A18"/>
    <w:rsid w:val="00747046"/>
    <w:rsid w:val="00763B6B"/>
    <w:rsid w:val="00775556"/>
    <w:rsid w:val="00783C3E"/>
    <w:rsid w:val="00787A36"/>
    <w:rsid w:val="007A21DA"/>
    <w:rsid w:val="007B1AFD"/>
    <w:rsid w:val="007C621E"/>
    <w:rsid w:val="007C70AB"/>
    <w:rsid w:val="007E30AB"/>
    <w:rsid w:val="007E6905"/>
    <w:rsid w:val="00800BB8"/>
    <w:rsid w:val="00812C89"/>
    <w:rsid w:val="00814DFE"/>
    <w:rsid w:val="00820766"/>
    <w:rsid w:val="00822656"/>
    <w:rsid w:val="008404C8"/>
    <w:rsid w:val="008573BD"/>
    <w:rsid w:val="00873A8B"/>
    <w:rsid w:val="008902FB"/>
    <w:rsid w:val="008A5059"/>
    <w:rsid w:val="008A66EC"/>
    <w:rsid w:val="008B00E6"/>
    <w:rsid w:val="008B2D87"/>
    <w:rsid w:val="008C41C2"/>
    <w:rsid w:val="008D63AE"/>
    <w:rsid w:val="008F2A20"/>
    <w:rsid w:val="008F41F5"/>
    <w:rsid w:val="008F515B"/>
    <w:rsid w:val="00903697"/>
    <w:rsid w:val="00915992"/>
    <w:rsid w:val="009353B5"/>
    <w:rsid w:val="00985C00"/>
    <w:rsid w:val="009A4ABA"/>
    <w:rsid w:val="009A6F87"/>
    <w:rsid w:val="009C2BFB"/>
    <w:rsid w:val="009C4A19"/>
    <w:rsid w:val="009C61F8"/>
    <w:rsid w:val="009C6E95"/>
    <w:rsid w:val="009D38BD"/>
    <w:rsid w:val="009F41F7"/>
    <w:rsid w:val="00A158D8"/>
    <w:rsid w:val="00A215D4"/>
    <w:rsid w:val="00A31B71"/>
    <w:rsid w:val="00A32066"/>
    <w:rsid w:val="00A42496"/>
    <w:rsid w:val="00A51CD2"/>
    <w:rsid w:val="00A74F5C"/>
    <w:rsid w:val="00A948AA"/>
    <w:rsid w:val="00AB2FA1"/>
    <w:rsid w:val="00AB6816"/>
    <w:rsid w:val="00AC214C"/>
    <w:rsid w:val="00AC6B3C"/>
    <w:rsid w:val="00AC7BC5"/>
    <w:rsid w:val="00AE0886"/>
    <w:rsid w:val="00B21134"/>
    <w:rsid w:val="00B245E4"/>
    <w:rsid w:val="00B352F1"/>
    <w:rsid w:val="00B53D78"/>
    <w:rsid w:val="00B961DD"/>
    <w:rsid w:val="00B96F6E"/>
    <w:rsid w:val="00BA61DC"/>
    <w:rsid w:val="00BA790A"/>
    <w:rsid w:val="00BB07BE"/>
    <w:rsid w:val="00BC2B19"/>
    <w:rsid w:val="00BF733C"/>
    <w:rsid w:val="00C239D5"/>
    <w:rsid w:val="00C35DC9"/>
    <w:rsid w:val="00C45A3D"/>
    <w:rsid w:val="00C61D44"/>
    <w:rsid w:val="00C80957"/>
    <w:rsid w:val="00C83FFB"/>
    <w:rsid w:val="00C859FD"/>
    <w:rsid w:val="00CC682E"/>
    <w:rsid w:val="00CD0A2F"/>
    <w:rsid w:val="00CE0BF7"/>
    <w:rsid w:val="00CE2D38"/>
    <w:rsid w:val="00CF01C3"/>
    <w:rsid w:val="00CF0720"/>
    <w:rsid w:val="00CF5F91"/>
    <w:rsid w:val="00CF7FB6"/>
    <w:rsid w:val="00D03F29"/>
    <w:rsid w:val="00D366F6"/>
    <w:rsid w:val="00D45E4D"/>
    <w:rsid w:val="00D51E74"/>
    <w:rsid w:val="00D81414"/>
    <w:rsid w:val="00D9200E"/>
    <w:rsid w:val="00D96567"/>
    <w:rsid w:val="00DA3369"/>
    <w:rsid w:val="00DC5F87"/>
    <w:rsid w:val="00DD65F0"/>
    <w:rsid w:val="00DD6685"/>
    <w:rsid w:val="00DE0519"/>
    <w:rsid w:val="00DE4C4C"/>
    <w:rsid w:val="00DE6388"/>
    <w:rsid w:val="00DF1456"/>
    <w:rsid w:val="00E30264"/>
    <w:rsid w:val="00E32DE6"/>
    <w:rsid w:val="00E35F44"/>
    <w:rsid w:val="00E57555"/>
    <w:rsid w:val="00E57829"/>
    <w:rsid w:val="00E72948"/>
    <w:rsid w:val="00E85968"/>
    <w:rsid w:val="00E85DEA"/>
    <w:rsid w:val="00E861D5"/>
    <w:rsid w:val="00E86258"/>
    <w:rsid w:val="00E97E52"/>
    <w:rsid w:val="00EA537B"/>
    <w:rsid w:val="00EB31A2"/>
    <w:rsid w:val="00EB493D"/>
    <w:rsid w:val="00EC57B9"/>
    <w:rsid w:val="00ED1C0D"/>
    <w:rsid w:val="00ED2EC2"/>
    <w:rsid w:val="00EF4640"/>
    <w:rsid w:val="00F13DD7"/>
    <w:rsid w:val="00F20F9F"/>
    <w:rsid w:val="00F25900"/>
    <w:rsid w:val="00F33BAE"/>
    <w:rsid w:val="00F3435D"/>
    <w:rsid w:val="00F43079"/>
    <w:rsid w:val="00F509C9"/>
    <w:rsid w:val="00F5725A"/>
    <w:rsid w:val="00F60313"/>
    <w:rsid w:val="00F8493A"/>
    <w:rsid w:val="00F9170C"/>
    <w:rsid w:val="00F92442"/>
    <w:rsid w:val="00F96ACC"/>
    <w:rsid w:val="00FA5569"/>
    <w:rsid w:val="00FB43B0"/>
    <w:rsid w:val="00FC47FC"/>
    <w:rsid w:val="00FC774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15F2693-0FE0-4D44-86E7-6472694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2D"/>
  </w:style>
  <w:style w:type="paragraph" w:styleId="Fuzeile">
    <w:name w:val="footer"/>
    <w:basedOn w:val="Standard"/>
    <w:link w:val="FuzeileZchn"/>
    <w:uiPriority w:val="99"/>
    <w:unhideWhenUsed/>
    <w:rsid w:val="006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2D"/>
  </w:style>
  <w:style w:type="table" w:styleId="Tabellenraster">
    <w:name w:val="Table Grid"/>
    <w:basedOn w:val="NormaleTabelle"/>
    <w:uiPriority w:val="59"/>
    <w:rsid w:val="0069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1042"/>
    <w:rPr>
      <w:color w:val="808080"/>
    </w:rPr>
  </w:style>
  <w:style w:type="paragraph" w:customStyle="1" w:styleId="Headnlinegrau">
    <w:name w:val="Headnline grau"/>
    <w:basedOn w:val="Standard"/>
    <w:link w:val="HeadnlinegrauZchn"/>
    <w:qFormat/>
    <w:rsid w:val="00FC47FC"/>
    <w:pPr>
      <w:spacing w:after="36" w:line="240" w:lineRule="auto"/>
      <w:ind w:left="397"/>
    </w:pPr>
    <w:rPr>
      <w:rFonts w:ascii="Arial" w:hAnsi="Arial" w:cs="Arial"/>
      <w:color w:val="EA5053"/>
      <w:spacing w:val="2"/>
      <w:sz w:val="15"/>
    </w:rPr>
  </w:style>
  <w:style w:type="paragraph" w:customStyle="1" w:styleId="Subheadline">
    <w:name w:val="Subheadline"/>
    <w:basedOn w:val="Standard"/>
    <w:link w:val="SubheadlineZchn"/>
    <w:qFormat/>
    <w:rsid w:val="000E10B8"/>
    <w:pPr>
      <w:spacing w:after="36" w:line="240" w:lineRule="auto"/>
      <w:ind w:left="397"/>
    </w:pPr>
    <w:rPr>
      <w:rFonts w:ascii="Arial" w:hAnsi="Arial" w:cs="Arial"/>
      <w:b/>
      <w:color w:val="595959"/>
      <w:spacing w:val="2"/>
      <w:sz w:val="15"/>
    </w:rPr>
  </w:style>
  <w:style w:type="paragraph" w:customStyle="1" w:styleId="Text">
    <w:name w:val="Text"/>
    <w:basedOn w:val="Subheadline"/>
    <w:link w:val="TextZchn"/>
    <w:qFormat/>
    <w:rsid w:val="00BA790A"/>
    <w:rPr>
      <w:b w:val="0"/>
    </w:rPr>
  </w:style>
  <w:style w:type="paragraph" w:customStyle="1" w:styleId="Betreff">
    <w:name w:val="Betreff"/>
    <w:link w:val="BetreffZchn"/>
    <w:rsid w:val="000B3BA3"/>
    <w:pPr>
      <w:spacing w:after="28" w:line="240" w:lineRule="auto"/>
    </w:pPr>
    <w:rPr>
      <w:rFonts w:ascii="Arial" w:hAnsi="Arial" w:cs="Arial"/>
      <w:sz w:val="24"/>
      <w:szCs w:val="20"/>
    </w:rPr>
  </w:style>
  <w:style w:type="paragraph" w:customStyle="1" w:styleId="Postalisch">
    <w:name w:val="Postalisch"/>
    <w:link w:val="PostalischZchn"/>
    <w:rsid w:val="008F41F5"/>
    <w:pPr>
      <w:ind w:left="-51"/>
    </w:pPr>
    <w:rPr>
      <w:rFonts w:ascii="Arial" w:hAnsi="Arial" w:cs="Arial"/>
      <w:color w:val="FF3366"/>
      <w:sz w:val="16"/>
      <w:szCs w:val="20"/>
    </w:rPr>
  </w:style>
  <w:style w:type="character" w:customStyle="1" w:styleId="BetreffZchn">
    <w:name w:val="Betreff Zchn"/>
    <w:basedOn w:val="Absatz-Standardschriftart"/>
    <w:link w:val="Betreff"/>
    <w:rsid w:val="000B3BA3"/>
    <w:rPr>
      <w:rFonts w:ascii="Arial" w:hAnsi="Arial" w:cs="Arial"/>
      <w:sz w:val="24"/>
      <w:szCs w:val="20"/>
    </w:rPr>
  </w:style>
  <w:style w:type="paragraph" w:customStyle="1" w:styleId="berschrift1">
    <w:name w:val="Überschrift1"/>
    <w:basedOn w:val="Betreff"/>
    <w:link w:val="berschrift1Zchn"/>
    <w:qFormat/>
    <w:rsid w:val="008D63AE"/>
    <w:pPr>
      <w:spacing w:after="36"/>
    </w:pPr>
    <w:rPr>
      <w:b/>
      <w:spacing w:val="2"/>
      <w:sz w:val="28"/>
    </w:rPr>
  </w:style>
  <w:style w:type="character" w:customStyle="1" w:styleId="PostalischZchn">
    <w:name w:val="Postalisch Zchn"/>
    <w:basedOn w:val="BetreffZchn"/>
    <w:link w:val="Postalisch"/>
    <w:rsid w:val="008F41F5"/>
    <w:rPr>
      <w:rFonts w:ascii="Arial" w:hAnsi="Arial" w:cs="Arial"/>
      <w:color w:val="FF3366"/>
      <w:sz w:val="16"/>
      <w:szCs w:val="20"/>
    </w:rPr>
  </w:style>
  <w:style w:type="paragraph" w:customStyle="1" w:styleId="berschrift2">
    <w:name w:val="Überschrift2"/>
    <w:link w:val="berschrift2Zchn"/>
    <w:qFormat/>
    <w:rsid w:val="00E97E52"/>
    <w:pPr>
      <w:spacing w:after="36" w:line="240" w:lineRule="auto"/>
    </w:pPr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berschrift1Zchn">
    <w:name w:val="Überschrift1 Zchn"/>
    <w:basedOn w:val="BetreffZchn"/>
    <w:link w:val="berschrift1"/>
    <w:rsid w:val="008D63AE"/>
    <w:rPr>
      <w:rFonts w:ascii="Arial" w:hAnsi="Arial" w:cs="Arial"/>
      <w:b/>
      <w:spacing w:val="2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ubheadlineZchn">
    <w:name w:val="Subheadline Zchn"/>
    <w:basedOn w:val="Absatz-Standardschriftart"/>
    <w:link w:val="Subheadline"/>
    <w:rsid w:val="000E10B8"/>
    <w:rPr>
      <w:rFonts w:ascii="Arial" w:hAnsi="Arial" w:cs="Arial"/>
      <w:b/>
      <w:color w:val="595959"/>
      <w:spacing w:val="2"/>
      <w:sz w:val="15"/>
    </w:rPr>
  </w:style>
  <w:style w:type="character" w:customStyle="1" w:styleId="TextZchn">
    <w:name w:val="Text Zchn"/>
    <w:basedOn w:val="SubheadlineZchn"/>
    <w:link w:val="Text"/>
    <w:rsid w:val="00BA790A"/>
    <w:rPr>
      <w:rFonts w:ascii="Arial" w:hAnsi="Arial" w:cs="Arial"/>
      <w:b w:val="0"/>
      <w:color w:val="595959"/>
      <w:spacing w:val="2"/>
      <w:sz w:val="15"/>
    </w:rPr>
  </w:style>
  <w:style w:type="character" w:customStyle="1" w:styleId="berschrift2Zchn">
    <w:name w:val="Überschrift2 Zchn"/>
    <w:basedOn w:val="TextZchn"/>
    <w:link w:val="berschrift2"/>
    <w:rsid w:val="00E97E52"/>
    <w:rPr>
      <w:rFonts w:ascii="Arial" w:hAnsi="Arial" w:cs="Arial"/>
      <w:b/>
      <w:color w:val="000000" w:themeColor="text1"/>
      <w:spacing w:val="2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B6"/>
    <w:rPr>
      <w:rFonts w:ascii="Segoe UI" w:hAnsi="Segoe UI" w:cs="Segoe UI"/>
      <w:sz w:val="18"/>
      <w:szCs w:val="18"/>
    </w:rPr>
  </w:style>
  <w:style w:type="paragraph" w:customStyle="1" w:styleId="HeadlineHaupttext">
    <w:name w:val="Headline Haupttext"/>
    <w:basedOn w:val="Headnlinegrau"/>
    <w:link w:val="HeadlineHaupttextZchn"/>
    <w:rsid w:val="009D38BD"/>
    <w:pPr>
      <w:framePr w:hSpace="141" w:wrap="around" w:vAnchor="text" w:hAnchor="text" w:y="1"/>
      <w:ind w:left="0"/>
      <w:suppressOverlap/>
    </w:pPr>
    <w:rPr>
      <w:b/>
      <w:color w:val="auto"/>
      <w:sz w:val="22"/>
    </w:rPr>
  </w:style>
  <w:style w:type="character" w:customStyle="1" w:styleId="HeadnlinegrauZchn">
    <w:name w:val="Headnline grau Zchn"/>
    <w:basedOn w:val="Absatz-Standardschriftart"/>
    <w:link w:val="Headnlinegrau"/>
    <w:rsid w:val="00FC47FC"/>
    <w:rPr>
      <w:rFonts w:ascii="Arial" w:hAnsi="Arial" w:cs="Arial"/>
      <w:color w:val="EA5053"/>
      <w:spacing w:val="2"/>
      <w:sz w:val="15"/>
    </w:rPr>
  </w:style>
  <w:style w:type="character" w:customStyle="1" w:styleId="HeadlineHaupttextZchn">
    <w:name w:val="Headline Haupttext Zchn"/>
    <w:basedOn w:val="HeadnlinegrauZchn"/>
    <w:link w:val="HeadlineHaupttext"/>
    <w:rsid w:val="009D38BD"/>
    <w:rPr>
      <w:rFonts w:ascii="Arial" w:hAnsi="Arial" w:cs="Arial"/>
      <w:b/>
      <w:color w:val="FF3366"/>
      <w:spacing w:val="2"/>
      <w:sz w:val="15"/>
    </w:rPr>
  </w:style>
  <w:style w:type="paragraph" w:customStyle="1" w:styleId="Betreffgrau">
    <w:name w:val="Betreff grau"/>
    <w:basedOn w:val="Betreff"/>
    <w:rsid w:val="00AC214C"/>
    <w:pPr>
      <w:spacing w:after="56"/>
      <w:ind w:left="-51"/>
    </w:pPr>
    <w:rPr>
      <w:noProof/>
      <w:color w:val="595959"/>
      <w:szCs w:val="22"/>
    </w:rPr>
  </w:style>
  <w:style w:type="paragraph" w:customStyle="1" w:styleId="Headline">
    <w:name w:val="Headline"/>
    <w:basedOn w:val="Standard"/>
    <w:qFormat/>
    <w:rsid w:val="00FC47FC"/>
    <w:pPr>
      <w:spacing w:after="36" w:line="240" w:lineRule="auto"/>
    </w:pPr>
    <w:rPr>
      <w:rFonts w:ascii="Arial" w:hAnsi="Arial" w:cs="Arial"/>
      <w:color w:val="EA5053"/>
      <w:spacing w:val="2"/>
      <w:sz w:val="28"/>
    </w:rPr>
  </w:style>
  <w:style w:type="character" w:styleId="Hyperlink">
    <w:name w:val="Hyperlink"/>
    <w:basedOn w:val="Absatz-Standardschriftart"/>
    <w:uiPriority w:val="99"/>
    <w:unhideWhenUsed/>
    <w:rsid w:val="00353871"/>
    <w:rPr>
      <w:color w:val="0563C1" w:themeColor="hyperlink"/>
      <w:u w:val="single"/>
    </w:rPr>
  </w:style>
  <w:style w:type="paragraph" w:customStyle="1" w:styleId="berschrift3">
    <w:name w:val="Überschrift3"/>
    <w:basedOn w:val="berschrift2"/>
    <w:link w:val="berschrift3Zchn"/>
    <w:qFormat/>
    <w:rsid w:val="002D3963"/>
    <w:rPr>
      <w:b w:val="0"/>
      <w:sz w:val="22"/>
    </w:rPr>
  </w:style>
  <w:style w:type="character" w:customStyle="1" w:styleId="berschrift3Zchn">
    <w:name w:val="Überschrift3 Zchn"/>
    <w:basedOn w:val="berschrift2Zchn"/>
    <w:link w:val="berschrift3"/>
    <w:rsid w:val="002D3963"/>
    <w:rPr>
      <w:rFonts w:ascii="Arial" w:hAnsi="Arial" w:cs="Arial"/>
      <w:b w:val="0"/>
      <w:color w:val="000000" w:themeColor="text1"/>
      <w:spacing w:val="2"/>
      <w:sz w:val="24"/>
    </w:rPr>
  </w:style>
  <w:style w:type="paragraph" w:customStyle="1" w:styleId="Textgrau">
    <w:name w:val="Text_grau"/>
    <w:basedOn w:val="Text"/>
    <w:link w:val="TextgrauZchn"/>
    <w:rsid w:val="003A65B9"/>
    <w:pPr>
      <w:ind w:left="335"/>
    </w:pPr>
    <w:rPr>
      <w:b/>
      <w:color w:val="666666"/>
    </w:rPr>
  </w:style>
  <w:style w:type="character" w:customStyle="1" w:styleId="TextgrauZchn">
    <w:name w:val="Text_grau Zchn"/>
    <w:basedOn w:val="TextZchn"/>
    <w:link w:val="Textgrau"/>
    <w:rsid w:val="003A65B9"/>
    <w:rPr>
      <w:rFonts w:ascii="Arial" w:hAnsi="Arial" w:cs="Arial"/>
      <w:b/>
      <w:color w:val="666666"/>
      <w:spacing w:val="10"/>
      <w:sz w:val="15"/>
    </w:rPr>
  </w:style>
  <w:style w:type="paragraph" w:styleId="Listenabsatz">
    <w:name w:val="List Paragraph"/>
    <w:basedOn w:val="Standard"/>
    <w:uiPriority w:val="34"/>
    <w:qFormat/>
    <w:rsid w:val="002D4CC0"/>
    <w:pPr>
      <w:ind w:left="720"/>
      <w:contextualSpacing/>
    </w:pPr>
  </w:style>
  <w:style w:type="paragraph" w:customStyle="1" w:styleId="Default">
    <w:name w:val="Default"/>
    <w:rsid w:val="006C0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09C9"/>
    <w:rPr>
      <w:b/>
      <w:bCs/>
    </w:rPr>
  </w:style>
  <w:style w:type="character" w:customStyle="1" w:styleId="fontstyle01">
    <w:name w:val="fontstyle01"/>
    <w:basedOn w:val="Absatz-Standardschriftart"/>
    <w:rsid w:val="002B3CB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74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F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3B68A63D246E8BC1C018F8AFDB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116F-CC9F-41A8-8C76-F5C95F342134}"/>
      </w:docPartPr>
      <w:docPartBody>
        <w:p w:rsidR="00DC2FDD" w:rsidRDefault="008D7438" w:rsidP="008D7438">
          <w:pPr>
            <w:pStyle w:val="3AA3B68A63D246E8BC1C018F8AFDB2B9"/>
          </w:pPr>
          <w:r>
            <w:rPr>
              <w:color w:val="666666"/>
            </w:rPr>
            <w:t>Bitte Datum auswählen</w:t>
          </w:r>
          <w:r w:rsidRPr="001E197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E"/>
    <w:rsid w:val="002E52A3"/>
    <w:rsid w:val="005976AE"/>
    <w:rsid w:val="00747042"/>
    <w:rsid w:val="0078741B"/>
    <w:rsid w:val="008C4994"/>
    <w:rsid w:val="008D7438"/>
    <w:rsid w:val="00906A02"/>
    <w:rsid w:val="00BD3032"/>
    <w:rsid w:val="00D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438"/>
    <w:rPr>
      <w:color w:val="808080"/>
    </w:rPr>
  </w:style>
  <w:style w:type="paragraph" w:customStyle="1" w:styleId="69A466C84CB842B3B86AE88EA9178F6E">
    <w:name w:val="69A466C84CB842B3B86AE88EA9178F6E"/>
  </w:style>
  <w:style w:type="paragraph" w:customStyle="1" w:styleId="3AA3B68A63D246E8BC1C018F8AFDB2B9">
    <w:name w:val="3AA3B68A63D246E8BC1C018F8AFDB2B9"/>
    <w:rsid w:val="008D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56F4-5745-4F3F-809F-BC033782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Dessau-Rosslau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kkuhnt01</dc:creator>
  <cp:keywords/>
  <dc:description/>
  <cp:lastModifiedBy>OB-Referat (Fr. Kuhnt)</cp:lastModifiedBy>
  <cp:revision>3</cp:revision>
  <cp:lastPrinted>2023-04-20T08:08:00Z</cp:lastPrinted>
  <dcterms:created xsi:type="dcterms:W3CDTF">2023-04-20T06:14:00Z</dcterms:created>
  <dcterms:modified xsi:type="dcterms:W3CDTF">2023-04-20T08:08:00Z</dcterms:modified>
</cp:coreProperties>
</file>